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489"/>
          <w:tab w:val="left" w:pos="5092"/>
        </w:tabs>
        <w:spacing w:before="360" w:lineRule="auto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330200" cy="368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6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71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25"/>
        <w:gridCol w:w="4690"/>
        <w:tblGridChange w:id="0">
          <w:tblGrid>
            <w:gridCol w:w="5025"/>
            <w:gridCol w:w="4690"/>
          </w:tblGrid>
        </w:tblGridChange>
      </w:tblGrid>
      <w:tr>
        <w:trPr>
          <w:cantSplit w:val="0"/>
          <w:trHeight w:val="173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УПРАВЛІННЯ ОСВІТИ, МОЛОДІ ТА СПОРТУ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ВИКОНАВЧОГО КОМІТЕТУ СМІЛЯНСЬКОЇ МІСЬКОЇ РАДИ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СМІЛЯНСЬКА ЗАГАЛЬНООСВІТНЯ ШКОЛА І-ІІІ СТУПЕНІВ №7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СМІЛЯНСЬКОЇ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вул. Б. Хмельницького 51а, м. Сміла, Черкаська область, 20706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тел. (04733) 2-88-81, email: </w:t>
            </w:r>
            <w:hyperlink r:id="rId7">
              <w:r w:rsidDel="00000000" w:rsidR="00000000" w:rsidRPr="00000000">
                <w:rPr>
                  <w:color w:val="0000ff"/>
                  <w:sz w:val="16"/>
                  <w:szCs w:val="16"/>
                  <w:u w:val="single"/>
                  <w:vertAlign w:val="baseline"/>
                  <w:rtl w:val="0"/>
                </w:rPr>
                <w:t xml:space="preserve">school7knj@ukr.net</w:t>
              </w:r>
            </w:hyperlink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, код № 21380722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215900</wp:posOffset>
                      </wp:positionV>
                      <wp:extent cx="6124575" cy="57150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2283713" y="3777778"/>
                                <a:ext cx="612457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thinThick" w="571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215900</wp:posOffset>
                      </wp:positionV>
                      <wp:extent cx="6124575" cy="57150"/>
                      <wp:effectExtent b="0" l="0" r="0" t="0"/>
                      <wp:wrapSquare wrapText="bothSides" distB="0" distT="0" distL="114300" distR="11430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4575" cy="57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МЕРЕЖА КЛАСІВ у 2021-2022 навчальному році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станом на 01.09.2021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"/>
        <w:gridCol w:w="904"/>
        <w:gridCol w:w="2923"/>
        <w:gridCol w:w="1696"/>
        <w:gridCol w:w="1596"/>
        <w:gridCol w:w="1596"/>
        <w:gridCol w:w="1560"/>
        <w:tblGridChange w:id="0">
          <w:tblGrid>
            <w:gridCol w:w="536"/>
            <w:gridCol w:w="904"/>
            <w:gridCol w:w="2923"/>
            <w:gridCol w:w="1696"/>
            <w:gridCol w:w="1596"/>
            <w:gridCol w:w="1596"/>
            <w:gridCol w:w="15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аудиторія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Учнів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72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 них кількість учнів на інклюзії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72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Хлопців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Дівчат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72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72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72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72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72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72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72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72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3-В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7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 1-4 кл.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8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5-Б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9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6-В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B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409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7-Б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7-В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118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8-М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 5-9 кл.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10-М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10-Ф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 10-11 кл.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6600" w:val="clear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6600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6600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 по школі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6600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6600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6600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6600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школи</w:t>
        <w:tab/>
        <w:tab/>
        <w:tab/>
        <w:tab/>
        <w:tab/>
        <w:tab/>
        <w:tab/>
        <w:tab/>
        <w:t xml:space="preserve">М.КРИВОРУЧКО</w:t>
      </w:r>
    </w:p>
    <w:sectPr>
      <w:pgSz w:h="16838" w:w="11906" w:orient="portrait"/>
      <w:pgMar w:bottom="0" w:top="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school7knj@ukr.net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